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4F4" w:rsidRPr="000B09CD" w:rsidRDefault="004D54F4" w:rsidP="004D54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B09C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4D54F4" w:rsidRPr="000B09CD" w:rsidRDefault="004D54F4" w:rsidP="004D54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B09C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 СТРУКОВСКАЯ ОСНОВНАЯ ОБЩЕОБРАЗОВАТЕЛЬНАЯ ШКОЛА»</w:t>
      </w:r>
    </w:p>
    <w:p w:rsidR="004D54F4" w:rsidRPr="000B09CD" w:rsidRDefault="004D54F4" w:rsidP="004D54F4">
      <w:pPr>
        <w:pBdr>
          <w:bottom w:val="single" w:sz="8" w:space="0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0B09C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303167 Орловская область, Болховский район, с. Струково, ул. Школьная 1, тел. 8(48640)2-74-16</w:t>
      </w:r>
    </w:p>
    <w:p w:rsidR="004D54F4" w:rsidRPr="000B09CD" w:rsidRDefault="004D54F4" w:rsidP="004D54F4">
      <w:pPr>
        <w:rPr>
          <w:rFonts w:ascii="Times New Roman" w:eastAsia="Calibri" w:hAnsi="Times New Roman" w:cs="Times New Roman"/>
          <w:b/>
        </w:rPr>
      </w:pPr>
    </w:p>
    <w:p w:rsidR="004D54F4" w:rsidRPr="000B09CD" w:rsidRDefault="004D54F4" w:rsidP="004D54F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D54F4" w:rsidRPr="000B09CD" w:rsidRDefault="004D54F4" w:rsidP="004D54F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D54F4" w:rsidRPr="000B09CD" w:rsidRDefault="004D54F4" w:rsidP="004D54F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D54F4" w:rsidRPr="000B09CD" w:rsidRDefault="004D54F4" w:rsidP="004D54F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D54F4" w:rsidRPr="000B09CD" w:rsidRDefault="004D54F4" w:rsidP="004D54F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D54F4" w:rsidRPr="000B09CD" w:rsidRDefault="004D54F4" w:rsidP="004D54F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D54F4" w:rsidRPr="000B09CD" w:rsidRDefault="004D54F4" w:rsidP="004D54F4">
      <w:pPr>
        <w:rPr>
          <w:rFonts w:ascii="Times New Roman" w:eastAsia="Calibri" w:hAnsi="Times New Roman" w:cs="Times New Roman"/>
          <w:b/>
        </w:rPr>
      </w:pPr>
    </w:p>
    <w:p w:rsidR="004D54F4" w:rsidRPr="000B09CD" w:rsidRDefault="004D54F4" w:rsidP="004D54F4">
      <w:pPr>
        <w:rPr>
          <w:rFonts w:ascii="Times New Roman" w:eastAsia="Calibri" w:hAnsi="Times New Roman" w:cs="Times New Roman"/>
          <w:b/>
        </w:rPr>
      </w:pPr>
    </w:p>
    <w:p w:rsidR="004D54F4" w:rsidRPr="000B09CD" w:rsidRDefault="004D54F4" w:rsidP="004D54F4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B09C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4D54F4" w:rsidRPr="000B09CD" w:rsidRDefault="004D54F4" w:rsidP="004D54F4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B09CD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«Труд (технология)»</w:t>
      </w:r>
    </w:p>
    <w:p w:rsidR="004D54F4" w:rsidRPr="000B09CD" w:rsidRDefault="00185F14" w:rsidP="004D54F4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>для обучающихся 6 класса</w:t>
      </w:r>
      <w:r w:rsidR="004D54F4" w:rsidRPr="000B09CD">
        <w:rPr>
          <w:rFonts w:ascii="Times New Roman" w:eastAsia="Calibri" w:hAnsi="Times New Roman" w:cs="Times New Roman"/>
          <w:color w:val="000000"/>
          <w:sz w:val="28"/>
        </w:rPr>
        <w:t xml:space="preserve"> </w:t>
      </w:r>
    </w:p>
    <w:p w:rsidR="004D54F4" w:rsidRDefault="004D54F4" w:rsidP="004D54F4">
      <w:pPr>
        <w:rPr>
          <w:rFonts w:ascii="Times New Roman" w:hAnsi="Times New Roman" w:cs="Times New Roman"/>
          <w:sz w:val="24"/>
          <w:szCs w:val="24"/>
        </w:rPr>
      </w:pPr>
    </w:p>
    <w:p w:rsidR="004D54F4" w:rsidRDefault="004D54F4" w:rsidP="004D54F4">
      <w:pPr>
        <w:rPr>
          <w:rFonts w:ascii="Times New Roman" w:hAnsi="Times New Roman" w:cs="Times New Roman"/>
          <w:sz w:val="24"/>
          <w:szCs w:val="24"/>
        </w:rPr>
      </w:pPr>
    </w:p>
    <w:p w:rsidR="004D54F4" w:rsidRDefault="004D54F4" w:rsidP="004D54F4">
      <w:pPr>
        <w:rPr>
          <w:rFonts w:ascii="Times New Roman" w:hAnsi="Times New Roman" w:cs="Times New Roman"/>
          <w:sz w:val="24"/>
          <w:szCs w:val="24"/>
        </w:rPr>
      </w:pPr>
    </w:p>
    <w:p w:rsidR="004D54F4" w:rsidRDefault="004D54F4" w:rsidP="004D54F4">
      <w:pPr>
        <w:rPr>
          <w:rFonts w:ascii="Times New Roman" w:hAnsi="Times New Roman" w:cs="Times New Roman"/>
          <w:sz w:val="24"/>
          <w:szCs w:val="24"/>
        </w:rPr>
      </w:pPr>
    </w:p>
    <w:p w:rsidR="004D54F4" w:rsidRDefault="004D54F4" w:rsidP="004D54F4">
      <w:pPr>
        <w:rPr>
          <w:rFonts w:ascii="Times New Roman" w:hAnsi="Times New Roman" w:cs="Times New Roman"/>
          <w:sz w:val="24"/>
          <w:szCs w:val="24"/>
        </w:rPr>
      </w:pPr>
    </w:p>
    <w:p w:rsidR="004D54F4" w:rsidRDefault="004D54F4" w:rsidP="004D54F4">
      <w:pPr>
        <w:rPr>
          <w:rFonts w:ascii="Times New Roman" w:hAnsi="Times New Roman" w:cs="Times New Roman"/>
          <w:sz w:val="24"/>
          <w:szCs w:val="24"/>
        </w:rPr>
      </w:pPr>
    </w:p>
    <w:p w:rsidR="004D54F4" w:rsidRDefault="004D54F4" w:rsidP="004D54F4">
      <w:pPr>
        <w:rPr>
          <w:rFonts w:ascii="Times New Roman" w:hAnsi="Times New Roman" w:cs="Times New Roman"/>
          <w:sz w:val="24"/>
          <w:szCs w:val="24"/>
        </w:rPr>
      </w:pPr>
    </w:p>
    <w:p w:rsidR="004D54F4" w:rsidRDefault="004D54F4" w:rsidP="004D54F4">
      <w:pPr>
        <w:rPr>
          <w:rFonts w:ascii="Times New Roman" w:hAnsi="Times New Roman" w:cs="Times New Roman"/>
          <w:sz w:val="24"/>
          <w:szCs w:val="24"/>
        </w:rPr>
      </w:pPr>
    </w:p>
    <w:p w:rsidR="004D54F4" w:rsidRPr="00A35B5D" w:rsidRDefault="004D54F4" w:rsidP="004D54F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4D54F4" w:rsidRPr="00A35B5D" w:rsidRDefault="004D54F4" w:rsidP="004D54F4">
      <w:pPr>
        <w:spacing w:after="0"/>
        <w:ind w:firstLine="600"/>
        <w:rPr>
          <w:rFonts w:ascii="Times New Roman" w:eastAsia="Calibri" w:hAnsi="Times New Roman" w:cs="Times New Roman"/>
          <w:sz w:val="24"/>
          <w:szCs w:val="24"/>
        </w:rPr>
      </w:pPr>
      <w:bookmarkStart w:id="0" w:name="_Toc157707436"/>
      <w:bookmarkEnd w:id="0"/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Основной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целью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освоения содержания программы по учебному предмету «Труд (технология)» является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формирование технологической грамотности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, глобальных компетенций, творческого мышления.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Задачами учебного предмета «Труд (технология)» являются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знаниями, умениями и опытом деятельности в предметной области «Технология»;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4D54F4" w:rsidRPr="00A35B5D" w:rsidRDefault="004D54F4" w:rsidP="004D54F4">
      <w:pPr>
        <w:spacing w:after="0" w:line="48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предмету «Труд (технология)» построена по модульному принципу.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4D54F4" w:rsidRPr="00A35B5D" w:rsidRDefault="004D54F4" w:rsidP="004D54F4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ИНВАРИАНТНЫЕ МОДУЛИ ПРОГРАММЫ ПО УЧЕБНОМУ ПРЕДМЕТУ "ТРУДУ (ТЕХНОЛОГИЯ)"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«Производство и технологии»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Модуль «Технологии обработки материалов и пищевых продуктов»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«Компьютерная графика. Черчение»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«Робототехника»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«3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D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-моделирование, прототипирование, макетирование»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4D54F4" w:rsidRPr="00A35B5D" w:rsidRDefault="004D54F4" w:rsidP="004D54F4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54F4" w:rsidRPr="00A35B5D" w:rsidRDefault="004D54F4" w:rsidP="004D54F4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ВАРИАТИВНЫЕ МОДУЛИ ПРОГРАММЫ ПО УЧЕБНОМУ ПРЕДМЕТУ "ТРУД (ТЕХНОЛОГИЯ)"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«Автоматизированные системы»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4D54F4" w:rsidRPr="00A35B5D" w:rsidRDefault="004D54F4" w:rsidP="004D54F4">
      <w:pPr>
        <w:spacing w:after="0" w:line="12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Модули «Животноводство» и «Растениеводство»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программе по учебному предмету «Труд (технология)» осуществляется реализация межпредметных связей: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 алгеброй и геометрией при изучении модулей «Компьютерная графика. Черчение», «3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 физикой при освоении моделей машин и механизмов, модуля «Робототехника», «3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 обществознанием при освоении тем в инвариантном модуле «Производство и технологии».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4D54F4" w:rsidRPr="00A35B5D" w:rsidRDefault="004D54F4" w:rsidP="004D54F4">
      <w:pPr>
        <w:spacing w:before="161" w:after="161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4D54F4" w:rsidRPr="00A35B5D" w:rsidRDefault="004D54F4" w:rsidP="004D54F4">
      <w:pPr>
        <w:spacing w:before="180"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Toc141791714"/>
      <w:bookmarkEnd w:id="1"/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ИНВАРИАНТНЫЕ МОДУЛИ</w:t>
      </w:r>
    </w:p>
    <w:p w:rsidR="004D54F4" w:rsidRPr="00A35B5D" w:rsidRDefault="004D54F4" w:rsidP="004D54F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Toc157707439"/>
      <w:bookmarkEnd w:id="2"/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«Производство и технологии»</w:t>
      </w:r>
    </w:p>
    <w:p w:rsidR="004D54F4" w:rsidRPr="00A35B5D" w:rsidRDefault="004D54F4" w:rsidP="004D54F4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 класс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Модели и моделирование. 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Виды машин и механизмов. Кинематические схемы. 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Технологические задачи и способы их решения.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Техническое моделирование и конструирование. Конструкторская документация.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Перспективы развития техники и технологий.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Инженерные профессии.</w:t>
      </w:r>
    </w:p>
    <w:p w:rsidR="004D54F4" w:rsidRPr="00A35B5D" w:rsidRDefault="004D54F4" w:rsidP="004D54F4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«Компьютерная графика. Черчение»</w:t>
      </w:r>
    </w:p>
    <w:p w:rsidR="004D54F4" w:rsidRPr="00A35B5D" w:rsidRDefault="004D54F4" w:rsidP="004D54F4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 класс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Создание проектной документации.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Основы выполнения чертежей с использованием чертёжных инструментов и приспособлений.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Стандарты оформления.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Понятие о графическом редакторе, компьютерной графике.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Инструменты графического редактора. Создание эскиза в графическом редакторе.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Инструменты для создания и редактирования текста в графическом редакторе.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Создание печатной продукции в графическом редакторе.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 черчением, их востребованность на рынке труда.</w:t>
      </w:r>
    </w:p>
    <w:p w:rsidR="004D54F4" w:rsidRPr="00A35B5D" w:rsidRDefault="004D54F4" w:rsidP="004D54F4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«Технологии обработки материалов и пищевых продуктов»</w:t>
      </w:r>
    </w:p>
    <w:p w:rsidR="004D54F4" w:rsidRPr="00A35B5D" w:rsidRDefault="004D54F4" w:rsidP="004D54F4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 класс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обработки конструкционных материалов.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Народные промыслы по обработке металла.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Способы обработки тонколистового металла.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Слесарный верстак. Инструменты для разметки, правки, резания тонколистового металла.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Операции (основные): правка, разметка, резание, гибка тонколистового металла.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 производством и обработкой металлов.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металла».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Выполнение проектного изделия по технологической карте.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Потребительские и технические требования к качеству готового изделия.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Оценка качества проектного изделия из тонколистового металла.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обработки пищевых продуктов.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Определение качества молочных продуктов, правила хранения продуктов.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 пищевым производством.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Групповой проект по теме «Технологии обработки пищевых продуктов».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обработки текстильных материалов.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Современные текстильные материалы, получение и свойства.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Сравнение свойств тканей, выбор ткани с учётом эксплуатации изделия.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Одежда, виды одежды. Мода и стиль.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 производством одежды.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текстильных материалов».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Выполнение технологических операций по раскрою и пошиву проектного изделия, отделке изделия.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Оценка качества изготовления проектного швейного изделия.</w:t>
      </w:r>
    </w:p>
    <w:p w:rsidR="004D54F4" w:rsidRPr="00A35B5D" w:rsidRDefault="004D54F4" w:rsidP="004D54F4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«Робототехника»</w:t>
      </w:r>
    </w:p>
    <w:p w:rsidR="004D54F4" w:rsidRPr="00A35B5D" w:rsidRDefault="004D54F4" w:rsidP="004D54F4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 класс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Мобильная робототехника. Организация перемещения робототехнических устройств.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Транспортные роботы. Назначение, особенности.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Знакомство с контроллером, моторами, датчиками.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Сборка мобильного робота.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Принципы программирования мобильных роботов.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 в области робототехники.</w:t>
      </w:r>
    </w:p>
    <w:p w:rsidR="004D54F4" w:rsidRPr="00A35B5D" w:rsidRDefault="004D54F4" w:rsidP="004D54F4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Учебный проект по робототехнике.</w:t>
      </w:r>
    </w:p>
    <w:p w:rsidR="004D54F4" w:rsidRPr="00A35B5D" w:rsidRDefault="004D54F4" w:rsidP="004D54F4">
      <w:pPr>
        <w:spacing w:before="161"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ПЛАНИРУЕМЫЕ ОБРАЗОВАТЕЛЬНЫЕ РЕЗУЛЬТАТЫ</w:t>
      </w:r>
    </w:p>
    <w:p w:rsidR="004D54F4" w:rsidRPr="00A35B5D" w:rsidRDefault="004D54F4" w:rsidP="004D54F4">
      <w:pPr>
        <w:spacing w:before="180"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Toc141791749"/>
      <w:bookmarkEnd w:id="3"/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1) патриотического воспитания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ценностное отношение к достижениям российских инженеров и учёных;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2)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гражданского и духовно-нравственного воспитания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3)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восприятие эстетических качеств предметов труда;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умение создавать эстетически значимые изделия из различных материалов;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4) ценности научного познания и практической деятельности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ценности науки как фундамента технологий;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интереса к исследовательской деятельности, реализации на практике достижений науки;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5) формирования культуры здоровья и эмоционального благополучия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6)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трудового воспитания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уважение к труду, трудящимся, результатам труда (своего и других людей);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умение ориентироваться в мире современных профессий;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7)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пределов преобразовательной деятельности человека.</w:t>
      </w:r>
    </w:p>
    <w:p w:rsidR="004D54F4" w:rsidRPr="00A35B5D" w:rsidRDefault="004D54F4" w:rsidP="00185F1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_Toc141791750"/>
      <w:bookmarkEnd w:id="4"/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МЕТАПРЕДМЕТНЫЕ РЕЗУЛЬТАТЫ</w:t>
      </w:r>
      <w:bookmarkStart w:id="5" w:name="_Toc157707474"/>
      <w:bookmarkEnd w:id="5"/>
    </w:p>
    <w:p w:rsidR="004D54F4" w:rsidRPr="00A35B5D" w:rsidRDefault="004D54F4" w:rsidP="004D54F4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4D54F4" w:rsidRPr="00A35B5D" w:rsidRDefault="004D54F4" w:rsidP="004D54F4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4D54F4" w:rsidRPr="00A35B5D" w:rsidRDefault="004D54F4" w:rsidP="004D54F4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Базовые проектные действия: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проблемы, связанные с ними цели, задачи деятельности;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планирование проектной деятельности;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разрабатывать и реализовывать проектный замысел и оформлять его в форме «продукта»;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самооценку процесса и результата проектной деятельности, взаимооценку.</w:t>
      </w: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полноту, достоверность и актуальность полученной информации;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опытным путём изучать свойства различных материалов;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строить и оценивать модели объектов, явлений и процессов;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различие между данными, информацией и знаниями;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4D54F4" w:rsidRPr="00A35B5D" w:rsidRDefault="004D54F4" w:rsidP="004D54F4">
      <w:pPr>
        <w:spacing w:after="0" w:line="14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4D54F4" w:rsidRPr="00A35B5D" w:rsidRDefault="004D54F4" w:rsidP="004D54F4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Самоорганизация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4D54F4" w:rsidRPr="00A35B5D" w:rsidRDefault="004D54F4" w:rsidP="004D54F4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С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амоконтроль (рефлексия) 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давать адекватную оценку ситуации и предлагать план её изменения;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объяснять причины достижения (недостижения) результатов преобразовательной деятельности;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Умение принятия себя и других: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4D54F4" w:rsidRPr="00A35B5D" w:rsidRDefault="004D54F4" w:rsidP="004D54F4">
      <w:pPr>
        <w:spacing w:after="0" w:line="168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Общение: 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рамках публичного представления результатов проектной деятельности;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ходе совместного решения задачи с использованием облачных сервисов;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Совместная деятельность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уметь распознавать некорректную аргументацию.</w:t>
      </w: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всех модулей 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обязательные предметные результаты: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организовывать рабочее место в соответствии с изучаемой технологией;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правила безопасного использования ручных и электрифицированных инструментов и оборудования;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грамотно и осознанно выполнять технологические операции в соответствии с изучаемой технологией.</w:t>
      </w: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«Производство и технологии»</w:t>
      </w: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 классе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машины и механизмы;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предметы труда в различных видах материального производства;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профессии, связанные с инженерной и изобретательской деятельностью.</w:t>
      </w: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«Компьютерная графика. Черчение»</w:t>
      </w: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К концу обучения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6 классе: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знать и выполнять основные правила выполнения чертежей с использованием чертёжных инструментов;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знать и использовать для выполнения чертежей инструменты графического редактора;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смысл условных графических обозначений, создавать с их помощью графические тексты;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создавать тексты, рисунки в графическом редакторе;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«Технологии обработки материалов и пищевых продуктов»</w:t>
      </w: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К концу обучения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 6 классе: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свойства конструкционных материалов;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народные промыслы по обработке металла;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виды металлов и их сплавов;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исследовать, анализировать и сравнивать свойства металлов и их сплавов;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классифицировать и характеризовать инструменты, приспособления и технологическое оборудование;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обрабатывать металлы и их сплавы слесарным инструментом;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знать и называть пищевую ценность молока и молочных продуктов;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определять качество молочных продуктов, называть правила хранения продуктов;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выполнять технологии приготовления блюд из молока и молочных продуктов;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виды теста, технологии приготовления разных видов теста;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национальные блюда из разных видов теста;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виды одежды, характеризовать стили одежды;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современные текстильные материалы, их получение и свойства;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текстильные материалы для изделий с учётом их свойств;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выполнять чертёж выкроек швейного изделия;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последовательность технологических операций по раскрою, пошиву и отделке изделия;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учебные проекты, соблюдая этапы и технологии изготовления проектных изделий;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мир профессий, связанных с изучаемыми технологиями, их востребованность на рынке труда.</w:t>
      </w: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«Робототехника»</w:t>
      </w:r>
    </w:p>
    <w:p w:rsidR="004D54F4" w:rsidRPr="00A35B5D" w:rsidRDefault="004D54F4" w:rsidP="004D54F4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6 классе: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называть виды транспортных роботов, описывать их назначение;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конструировать мобильного робота по схеме; усовершенствовать конструкцию;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программировать мобильного робота;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управлять мобильными роботами в компьютерно-управляемых средах;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датчики, использованные при проектировании мобильного робота;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уметь осуществлять робототехнические проекты;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презентовать изделие;</w:t>
      </w:r>
    </w:p>
    <w:p w:rsidR="004D54F4" w:rsidRPr="00A35B5D" w:rsidRDefault="004D54F4" w:rsidP="004D54F4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мир профессий, связанных с робототехникой.</w:t>
      </w:r>
    </w:p>
    <w:p w:rsidR="00E672AA" w:rsidRDefault="00E672AA">
      <w:pPr>
        <w:rPr>
          <w:rFonts w:ascii="Times New Roman" w:hAnsi="Times New Roman" w:cs="Times New Roman"/>
          <w:sz w:val="24"/>
          <w:szCs w:val="24"/>
        </w:rPr>
      </w:pPr>
    </w:p>
    <w:p w:rsidR="004D54F4" w:rsidRPr="000B09CD" w:rsidRDefault="004D54F4" w:rsidP="004D54F4">
      <w:pPr>
        <w:spacing w:after="0"/>
        <w:jc w:val="center"/>
        <w:rPr>
          <w:rFonts w:ascii="Calibri" w:eastAsia="Calibri" w:hAnsi="Calibri" w:cs="Times New Roman"/>
          <w:lang w:val="en-US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Тематическое планирование </w:t>
      </w:r>
      <w:r w:rsidRPr="000B09C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6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3610"/>
      </w:tblGrid>
      <w:tr w:rsidR="004D54F4" w:rsidRPr="000B09CD" w:rsidTr="002E526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D54F4" w:rsidRPr="000B09CD" w:rsidTr="002E52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4F4" w:rsidRPr="000B09CD" w:rsidRDefault="004D54F4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4F4" w:rsidRPr="000B09CD" w:rsidRDefault="004D54F4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54F4" w:rsidRPr="000B09CD" w:rsidRDefault="004D54F4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D54F4" w:rsidRPr="000B09CD" w:rsidTr="002E52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1.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Производство и технологии</w:t>
            </w:r>
          </w:p>
        </w:tc>
      </w:tr>
      <w:tr w:rsidR="004D54F4" w:rsidRPr="00FC0C58" w:rsidTr="002E52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https//resh/edu.ru/subject/lesson/</w:t>
            </w:r>
          </w:p>
        </w:tc>
      </w:tr>
      <w:tr w:rsidR="004D54F4" w:rsidRPr="00FC0C58" w:rsidTr="002E52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Машины и механизмы.Перспективы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https//resh.edu,ru/subject/lesson/</w:t>
            </w:r>
          </w:p>
        </w:tc>
      </w:tr>
      <w:tr w:rsidR="004D54F4" w:rsidRPr="000B09CD" w:rsidTr="002E52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D54F4" w:rsidRPr="000B09CD" w:rsidTr="002E52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2.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Компьютерная графика. Черчение</w:t>
            </w:r>
          </w:p>
        </w:tc>
      </w:tr>
      <w:tr w:rsidR="004D54F4" w:rsidRPr="00FC0C58" w:rsidTr="002E52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185F14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https//resh.edu,ru/subject/lesson/</w:t>
            </w:r>
          </w:p>
        </w:tc>
      </w:tr>
      <w:tr w:rsidR="004D54F4" w:rsidRPr="00FC0C58" w:rsidTr="002E52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4D54F4" w:rsidRPr="00FC0C58" w:rsidTr="002E52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Создание печатной продукции в графическом редакторе.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4D54F4" w:rsidRPr="000B09CD" w:rsidTr="002E52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D54F4" w:rsidRPr="000B09CD" w:rsidTr="002E52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4D54F4" w:rsidRPr="00FC0C58" w:rsidTr="002E52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4D54F4" w:rsidRPr="00FC0C58" w:rsidTr="002E52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https//resh.edu.ru.subject/lesson/</w:t>
            </w:r>
          </w:p>
        </w:tc>
      </w:tr>
      <w:tr w:rsidR="004D54F4" w:rsidRPr="00FC0C58" w:rsidTr="002E52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4D54F4" w:rsidRPr="00FC0C58" w:rsidTr="002E52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 и оценка качества изделий из металла.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4D54F4" w:rsidRPr="00FC0C58" w:rsidTr="002E52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4D54F4" w:rsidRPr="00FC0C58" w:rsidTr="002E52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4D54F4" w:rsidRPr="00FC0C58" w:rsidTr="002E52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4D54F4" w:rsidRPr="00FC0C58" w:rsidTr="002E52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4D54F4" w:rsidRPr="000B09CD" w:rsidTr="002E52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D54F4" w:rsidRPr="000B09CD" w:rsidTr="002E52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4.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Робототехника</w:t>
            </w:r>
          </w:p>
        </w:tc>
      </w:tr>
      <w:tr w:rsidR="004D54F4" w:rsidRPr="00FC0C58" w:rsidTr="002E52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4D54F4" w:rsidRPr="00FC0C58" w:rsidTr="002E52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https//resh,edu.ru/subject/lesson/</w:t>
            </w:r>
          </w:p>
        </w:tc>
      </w:tr>
      <w:tr w:rsidR="004D54F4" w:rsidRPr="00FC0C58" w:rsidTr="002E52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Датчики. Назначение и функции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https//resh,edu.ru/subject/lesson/</w:t>
            </w:r>
          </w:p>
        </w:tc>
      </w:tr>
      <w:tr w:rsidR="004D54F4" w:rsidRPr="00FC0C58" w:rsidTr="002E52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4D54F4" w:rsidRPr="00FC0C58" w:rsidTr="002E52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https//resh.edu.ru/subjecvt/lesson/</w:t>
            </w:r>
          </w:p>
        </w:tc>
      </w:tr>
      <w:tr w:rsidR="004D54F4" w:rsidRPr="00FC0C58" w:rsidTr="002E52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Групповой учебный проект по робототехнике.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https//resh.edu.ru./subject/lesson/</w:t>
            </w:r>
          </w:p>
        </w:tc>
      </w:tr>
      <w:tr w:rsidR="004D54F4" w:rsidRPr="000B09CD" w:rsidTr="002E52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D54F4" w:rsidRPr="000B09CD" w:rsidTr="002E52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54F4" w:rsidRPr="000B09CD" w:rsidRDefault="004D54F4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4D54F4" w:rsidRDefault="004D54F4" w:rsidP="004D54F4">
      <w:pPr>
        <w:spacing w:after="0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4D54F4" w:rsidRDefault="004D54F4">
      <w:pPr>
        <w:rPr>
          <w:rFonts w:ascii="Times New Roman" w:hAnsi="Times New Roman" w:cs="Times New Roman"/>
          <w:sz w:val="24"/>
          <w:szCs w:val="24"/>
        </w:rPr>
      </w:pPr>
    </w:p>
    <w:p w:rsidR="00FC0C58" w:rsidRDefault="00FC0C58">
      <w:pPr>
        <w:rPr>
          <w:rFonts w:ascii="Times New Roman" w:hAnsi="Times New Roman" w:cs="Times New Roman"/>
          <w:sz w:val="24"/>
          <w:szCs w:val="24"/>
        </w:rPr>
      </w:pPr>
    </w:p>
    <w:p w:rsidR="00FC0C58" w:rsidRDefault="00FC0C58">
      <w:pPr>
        <w:rPr>
          <w:rFonts w:ascii="Times New Roman" w:hAnsi="Times New Roman" w:cs="Times New Roman"/>
          <w:sz w:val="24"/>
          <w:szCs w:val="24"/>
        </w:rPr>
      </w:pPr>
    </w:p>
    <w:p w:rsidR="00FC0C58" w:rsidRDefault="00FC0C58">
      <w:pPr>
        <w:rPr>
          <w:rFonts w:ascii="Times New Roman" w:hAnsi="Times New Roman" w:cs="Times New Roman"/>
          <w:sz w:val="24"/>
          <w:szCs w:val="24"/>
        </w:rPr>
      </w:pPr>
    </w:p>
    <w:p w:rsidR="00FC0C58" w:rsidRDefault="00FC0C58">
      <w:pPr>
        <w:rPr>
          <w:rFonts w:ascii="Times New Roman" w:hAnsi="Times New Roman" w:cs="Times New Roman"/>
          <w:sz w:val="24"/>
          <w:szCs w:val="24"/>
        </w:rPr>
      </w:pPr>
    </w:p>
    <w:p w:rsidR="00FC0C58" w:rsidRDefault="00FC0C58">
      <w:pPr>
        <w:rPr>
          <w:rFonts w:ascii="Times New Roman" w:hAnsi="Times New Roman" w:cs="Times New Roman"/>
          <w:sz w:val="24"/>
          <w:szCs w:val="24"/>
        </w:rPr>
      </w:pPr>
    </w:p>
    <w:p w:rsidR="00FC0C58" w:rsidRDefault="00FC0C58">
      <w:pPr>
        <w:rPr>
          <w:rFonts w:ascii="Times New Roman" w:hAnsi="Times New Roman" w:cs="Times New Roman"/>
          <w:sz w:val="24"/>
          <w:szCs w:val="24"/>
        </w:rPr>
      </w:pPr>
    </w:p>
    <w:p w:rsidR="00FC0C58" w:rsidRDefault="00FC0C58">
      <w:pPr>
        <w:rPr>
          <w:rFonts w:ascii="Times New Roman" w:hAnsi="Times New Roman" w:cs="Times New Roman"/>
          <w:sz w:val="24"/>
          <w:szCs w:val="24"/>
        </w:rPr>
      </w:pPr>
    </w:p>
    <w:p w:rsidR="00FC0C58" w:rsidRDefault="00FC0C58">
      <w:pPr>
        <w:rPr>
          <w:rFonts w:ascii="Times New Roman" w:hAnsi="Times New Roman" w:cs="Times New Roman"/>
          <w:sz w:val="24"/>
          <w:szCs w:val="24"/>
        </w:rPr>
      </w:pPr>
    </w:p>
    <w:p w:rsidR="00FC0C58" w:rsidRDefault="00FC0C58">
      <w:pPr>
        <w:rPr>
          <w:rFonts w:ascii="Times New Roman" w:hAnsi="Times New Roman" w:cs="Times New Roman"/>
          <w:sz w:val="24"/>
          <w:szCs w:val="24"/>
        </w:rPr>
      </w:pPr>
    </w:p>
    <w:p w:rsidR="00CC7219" w:rsidRPr="00CC7219" w:rsidRDefault="00CC7219" w:rsidP="00CC7219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CC7219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Поурочное планирование</w:t>
      </w:r>
    </w:p>
    <w:p w:rsidR="00CC7219" w:rsidRPr="00CC7219" w:rsidRDefault="00CC7219" w:rsidP="00CC7219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CC7219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6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3681"/>
        <w:gridCol w:w="718"/>
        <w:gridCol w:w="1841"/>
        <w:gridCol w:w="1910"/>
        <w:gridCol w:w="1347"/>
        <w:gridCol w:w="3729"/>
      </w:tblGrid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6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69" w:type="dxa"/>
            <w:gridSpan w:val="3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7219" w:rsidRPr="00CC7219" w:rsidRDefault="00CC7219" w:rsidP="00CC7219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6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7219" w:rsidRPr="00CC7219" w:rsidRDefault="00CC7219" w:rsidP="00CC7219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7219" w:rsidRPr="00CC7219" w:rsidRDefault="00CC7219" w:rsidP="00CC7219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7219" w:rsidRPr="00CC7219" w:rsidRDefault="00CC7219" w:rsidP="00CC7219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Модели и моделирование. Инженерные профессии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/883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3-3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8-4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76-92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-5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861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bea</w:t>
              </w:r>
            </w:hyperlink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6"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/80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02-6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-8777-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0745281</w:t>
              </w:r>
            </w:hyperlink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/4647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797-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-4520-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868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abb</w:t>
              </w:r>
            </w:hyperlink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/17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209-7723-4034-92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3548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85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be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91</w:t>
              </w:r>
            </w:hyperlink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9"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1864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27-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468-4569-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464-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9113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</w:hyperlink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/586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10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-3194-482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-8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bbd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-9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ae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4344750</w:t>
              </w:r>
            </w:hyperlink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Чертеж. Геометрическое черчение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Практическая работа «Выполнение простейших геометрических построений с помощью чертежных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инструментов и приспособлений»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Введение в компьютерную графику. Мир изображений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Создание изображений в графическом редакторе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Металлы и сплавы. Свойства металлов и сплавов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/89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5947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0-4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be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33-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15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Технологии обработки тонколистового металла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81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eaaf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-0337-40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-8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77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8298</w:t>
              </w:r>
            </w:hyperlink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/92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60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3-33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-4785-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846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/92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60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3-33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-4785-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846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Технологии получения отверстий в заготовках из металла.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Сверление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/24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60-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bbbd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-48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bdb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9-54084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66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/24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60-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bbbd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-48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bdb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9-54084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66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7"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/92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60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3-33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-4785-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846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8"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/550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-3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36-4777-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aaf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4-8518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34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</w:hyperlink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/4222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-5198-4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70-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33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87736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690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ac</w:t>
              </w:r>
            </w:hyperlink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22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/4222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-5198-4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70-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33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87736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690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ac</w:t>
              </w:r>
            </w:hyperlink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 и оценка качества изделия из металла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Оценка качества проектного изделия из металла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Основы рационального питания: молоко и молочные продукты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30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приготовления разных видов теста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Групповой проект по теме «Технологии обработки пищевых продуктов».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Профессии кондитер, хлебопек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Одежда. Мода и стиль. Профессии, связанные с производством одежды: модельер одежды, закройщик, швея и другие.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«Определение стиля в одежде»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Уход за одеждой. Практическая работа «Уход за одеждой»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Современные текстильные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38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Швейные машинные работы. Пошив швейного изделия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Выполнение проекта «Изделие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45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Декоративная отделка швейных изделий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473654-1929-47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050-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75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59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5496</w:t>
              </w:r>
            </w:hyperlink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98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736-416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-447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-99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6-2693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128872</w:t>
              </w:r>
              <w:r w:rsidRPr="00CC7219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</w:hyperlink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Мобильная робототехника. Транспортные роботы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Роботы на колёсном ходу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54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«Управление несколькими сервомоторами»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Движение модели транспортного робота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Практическая работа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«Проведение испытания, анализ разработанных программ»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65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Подготовка проекта к защите. Испытание модели робота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CC7219" w:rsidRPr="00CC7219" w:rsidTr="00E07F96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CC721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62 </w:t>
            </w:r>
          </w:p>
        </w:tc>
        <w:tc>
          <w:tcPr>
            <w:tcW w:w="5076" w:type="dxa"/>
            <w:gridSpan w:val="2"/>
            <w:tcMar>
              <w:top w:w="50" w:type="dxa"/>
              <w:left w:w="100" w:type="dxa"/>
            </w:tcMar>
            <w:vAlign w:val="center"/>
          </w:tcPr>
          <w:p w:rsidR="00CC7219" w:rsidRPr="00CC7219" w:rsidRDefault="00CC7219" w:rsidP="00CC7219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FC0C58" w:rsidRPr="004D54F4" w:rsidRDefault="00FC0C58">
      <w:pPr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</w:p>
    <w:sectPr w:rsidR="00FC0C58" w:rsidRPr="004D54F4" w:rsidSect="004D54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4F4"/>
    <w:rsid w:val="00185F14"/>
    <w:rsid w:val="004D54F4"/>
    <w:rsid w:val="00CC7219"/>
    <w:rsid w:val="00E672AA"/>
    <w:rsid w:val="00FC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F4"/>
  </w:style>
  <w:style w:type="paragraph" w:styleId="1">
    <w:name w:val="heading 1"/>
    <w:basedOn w:val="a"/>
    <w:next w:val="a"/>
    <w:link w:val="10"/>
    <w:uiPriority w:val="9"/>
    <w:qFormat/>
    <w:rsid w:val="00CC7219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C7219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C7219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unhideWhenUsed/>
    <w:qFormat/>
    <w:rsid w:val="00CC7219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7219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C7219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C7219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CC7219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customStyle="1" w:styleId="11">
    <w:name w:val="Заголовок 11"/>
    <w:basedOn w:val="a"/>
    <w:next w:val="a"/>
    <w:uiPriority w:val="9"/>
    <w:qFormat/>
    <w:rsid w:val="00CC7219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CC7219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CC7219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CC7219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paragraph" w:styleId="a3">
    <w:name w:val="header"/>
    <w:basedOn w:val="a"/>
    <w:link w:val="a4"/>
    <w:uiPriority w:val="99"/>
    <w:unhideWhenUsed/>
    <w:rsid w:val="00CC7219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CC7219"/>
    <w:rPr>
      <w:lang w:val="en-US"/>
    </w:rPr>
  </w:style>
  <w:style w:type="paragraph" w:styleId="a5">
    <w:name w:val="Normal Indent"/>
    <w:basedOn w:val="a"/>
    <w:uiPriority w:val="99"/>
    <w:unhideWhenUsed/>
    <w:rsid w:val="00CC7219"/>
    <w:pPr>
      <w:ind w:left="720"/>
    </w:pPr>
    <w:rPr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CC7219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CC7219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3">
    <w:name w:val="Название1"/>
    <w:basedOn w:val="a"/>
    <w:next w:val="a"/>
    <w:uiPriority w:val="10"/>
    <w:qFormat/>
    <w:rsid w:val="00CC7219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8">
    <w:name w:val="Название Знак"/>
    <w:basedOn w:val="a0"/>
    <w:link w:val="a9"/>
    <w:uiPriority w:val="10"/>
    <w:rsid w:val="00CC7219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CC7219"/>
    <w:rPr>
      <w:i/>
      <w:iCs/>
    </w:rPr>
  </w:style>
  <w:style w:type="character" w:customStyle="1" w:styleId="14">
    <w:name w:val="Гиперссылка1"/>
    <w:basedOn w:val="a0"/>
    <w:uiPriority w:val="99"/>
    <w:unhideWhenUsed/>
    <w:rsid w:val="00CC7219"/>
    <w:rPr>
      <w:color w:val="0563C1"/>
      <w:u w:val="single"/>
    </w:rPr>
  </w:style>
  <w:style w:type="table" w:customStyle="1" w:styleId="15">
    <w:name w:val="Сетка таблицы1"/>
    <w:basedOn w:val="a1"/>
    <w:next w:val="ab"/>
    <w:uiPriority w:val="59"/>
    <w:rsid w:val="00CC721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CC7219"/>
    <w:pPr>
      <w:spacing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uiPriority w:val="9"/>
    <w:rsid w:val="00CC72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CC72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CC72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CC721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Subtitle"/>
    <w:basedOn w:val="a"/>
    <w:next w:val="a"/>
    <w:link w:val="a6"/>
    <w:uiPriority w:val="11"/>
    <w:qFormat/>
    <w:rsid w:val="00CC7219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7">
    <w:name w:val="Подзаголовок Знак1"/>
    <w:basedOn w:val="a0"/>
    <w:uiPriority w:val="11"/>
    <w:rsid w:val="00CC721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"/>
    <w:next w:val="a"/>
    <w:link w:val="a8"/>
    <w:uiPriority w:val="10"/>
    <w:qFormat/>
    <w:rsid w:val="00CC721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8">
    <w:name w:val="Название Знак1"/>
    <w:basedOn w:val="a0"/>
    <w:uiPriority w:val="10"/>
    <w:rsid w:val="00CC72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c">
    <w:name w:val="Hyperlink"/>
    <w:basedOn w:val="a0"/>
    <w:uiPriority w:val="99"/>
    <w:unhideWhenUsed/>
    <w:rsid w:val="00CC7219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CC72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b"/>
    <w:uiPriority w:val="59"/>
    <w:rsid w:val="00CC721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Название объекта2"/>
    <w:basedOn w:val="a"/>
    <w:next w:val="a"/>
    <w:uiPriority w:val="35"/>
    <w:semiHidden/>
    <w:unhideWhenUsed/>
    <w:qFormat/>
    <w:rsid w:val="00CC7219"/>
    <w:pPr>
      <w:spacing w:line="240" w:lineRule="auto"/>
    </w:pPr>
    <w:rPr>
      <w:b/>
      <w:bCs/>
      <w:color w:val="5B9BD5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F4"/>
  </w:style>
  <w:style w:type="paragraph" w:styleId="1">
    <w:name w:val="heading 1"/>
    <w:basedOn w:val="a"/>
    <w:next w:val="a"/>
    <w:link w:val="10"/>
    <w:uiPriority w:val="9"/>
    <w:qFormat/>
    <w:rsid w:val="00CC7219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C7219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C7219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unhideWhenUsed/>
    <w:qFormat/>
    <w:rsid w:val="00CC7219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7219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C7219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C7219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CC7219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customStyle="1" w:styleId="11">
    <w:name w:val="Заголовок 11"/>
    <w:basedOn w:val="a"/>
    <w:next w:val="a"/>
    <w:uiPriority w:val="9"/>
    <w:qFormat/>
    <w:rsid w:val="00CC7219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CC7219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CC7219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CC7219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paragraph" w:styleId="a3">
    <w:name w:val="header"/>
    <w:basedOn w:val="a"/>
    <w:link w:val="a4"/>
    <w:uiPriority w:val="99"/>
    <w:unhideWhenUsed/>
    <w:rsid w:val="00CC7219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CC7219"/>
    <w:rPr>
      <w:lang w:val="en-US"/>
    </w:rPr>
  </w:style>
  <w:style w:type="paragraph" w:styleId="a5">
    <w:name w:val="Normal Indent"/>
    <w:basedOn w:val="a"/>
    <w:uiPriority w:val="99"/>
    <w:unhideWhenUsed/>
    <w:rsid w:val="00CC7219"/>
    <w:pPr>
      <w:ind w:left="720"/>
    </w:pPr>
    <w:rPr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CC7219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CC7219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3">
    <w:name w:val="Название1"/>
    <w:basedOn w:val="a"/>
    <w:next w:val="a"/>
    <w:uiPriority w:val="10"/>
    <w:qFormat/>
    <w:rsid w:val="00CC7219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8">
    <w:name w:val="Название Знак"/>
    <w:basedOn w:val="a0"/>
    <w:link w:val="a9"/>
    <w:uiPriority w:val="10"/>
    <w:rsid w:val="00CC7219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CC7219"/>
    <w:rPr>
      <w:i/>
      <w:iCs/>
    </w:rPr>
  </w:style>
  <w:style w:type="character" w:customStyle="1" w:styleId="14">
    <w:name w:val="Гиперссылка1"/>
    <w:basedOn w:val="a0"/>
    <w:uiPriority w:val="99"/>
    <w:unhideWhenUsed/>
    <w:rsid w:val="00CC7219"/>
    <w:rPr>
      <w:color w:val="0563C1"/>
      <w:u w:val="single"/>
    </w:rPr>
  </w:style>
  <w:style w:type="table" w:customStyle="1" w:styleId="15">
    <w:name w:val="Сетка таблицы1"/>
    <w:basedOn w:val="a1"/>
    <w:next w:val="ab"/>
    <w:uiPriority w:val="59"/>
    <w:rsid w:val="00CC721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CC7219"/>
    <w:pPr>
      <w:spacing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uiPriority w:val="9"/>
    <w:rsid w:val="00CC72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CC72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CC72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CC721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Subtitle"/>
    <w:basedOn w:val="a"/>
    <w:next w:val="a"/>
    <w:link w:val="a6"/>
    <w:uiPriority w:val="11"/>
    <w:qFormat/>
    <w:rsid w:val="00CC7219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7">
    <w:name w:val="Подзаголовок Знак1"/>
    <w:basedOn w:val="a0"/>
    <w:uiPriority w:val="11"/>
    <w:rsid w:val="00CC721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"/>
    <w:next w:val="a"/>
    <w:link w:val="a8"/>
    <w:uiPriority w:val="10"/>
    <w:qFormat/>
    <w:rsid w:val="00CC721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8">
    <w:name w:val="Название Знак1"/>
    <w:basedOn w:val="a0"/>
    <w:uiPriority w:val="10"/>
    <w:rsid w:val="00CC72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c">
    <w:name w:val="Hyperlink"/>
    <w:basedOn w:val="a0"/>
    <w:uiPriority w:val="99"/>
    <w:unhideWhenUsed/>
    <w:rsid w:val="00CC7219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CC72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b"/>
    <w:uiPriority w:val="59"/>
    <w:rsid w:val="00CC721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Название объекта2"/>
    <w:basedOn w:val="a"/>
    <w:next w:val="a"/>
    <w:uiPriority w:val="35"/>
    <w:semiHidden/>
    <w:unhideWhenUsed/>
    <w:qFormat/>
    <w:rsid w:val="00CC7219"/>
    <w:pPr>
      <w:spacing w:line="240" w:lineRule="auto"/>
    </w:pPr>
    <w:rPr>
      <w:b/>
      <w:bCs/>
      <w:color w:val="5B9BD5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edu.ru/lesson/17b9c209-7723-4034-92d1-e3548f85be91" TargetMode="External"/><Relationship Id="rId13" Type="http://schemas.openxmlformats.org/officeDocument/2006/relationships/hyperlink" Target="https://lesson.edu.ru/lesson/92cb60b3-33fe-4785-a5a9-bd846e9c2d7c" TargetMode="External"/><Relationship Id="rId18" Type="http://schemas.openxmlformats.org/officeDocument/2006/relationships/hyperlink" Target="https://lesson.edu.ru/lesson/550c3eaa-3d36-4777-aaf4-8518d34f3ca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esson.edu.ru/lesson/2c473654-1929-47e9-b050-af75c59b5496" TargetMode="External"/><Relationship Id="rId7" Type="http://schemas.openxmlformats.org/officeDocument/2006/relationships/hyperlink" Target="https://lesson.edu.ru/lesson/4647c797-f20f-4520-a4af-bb868caf6abb" TargetMode="External"/><Relationship Id="rId12" Type="http://schemas.openxmlformats.org/officeDocument/2006/relationships/hyperlink" Target="https://lesson.edu.ru/lesson/3c81eaaf-0337-40ef-a4cc-8c77ab0f8298" TargetMode="External"/><Relationship Id="rId17" Type="http://schemas.openxmlformats.org/officeDocument/2006/relationships/hyperlink" Target="https://lesson.edu.ru/lesson/92cb60b3-33fe-4785-a5a9-bd846e9c2d7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esson.edu.ru/lesson/24cc8b60-bbbd-48dc-bdb9-54084c66d6c4" TargetMode="External"/><Relationship Id="rId20" Type="http://schemas.openxmlformats.org/officeDocument/2006/relationships/hyperlink" Target="https://lesson.edu.ru/lesson/4222cc5a-5198-4f70-a33a-b87736e690ac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lesson/80e8fc02-6fbb-4c1d-8777-c78bd0745281" TargetMode="External"/><Relationship Id="rId11" Type="http://schemas.openxmlformats.org/officeDocument/2006/relationships/hyperlink" Target="https://lesson.edu.ru/lesson/89c5947b-b3c0-4e78-be33-bf5ff8df9e7e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lesson.edu.ru/lesson/883cf4a3-3eb8-4b76-92dd-5a861dec5bea" TargetMode="External"/><Relationship Id="rId15" Type="http://schemas.openxmlformats.org/officeDocument/2006/relationships/hyperlink" Target="https://lesson.edu.ru/lesson/24cc8b60-bbbd-48dc-bdb9-54084c66d6c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esson.edu.ru/lesson/586cf10a-3194-482a-8bbd-9f3ae4344750" TargetMode="External"/><Relationship Id="rId19" Type="http://schemas.openxmlformats.org/officeDocument/2006/relationships/hyperlink" Target="https://lesson.edu.ru/lesson/4222cc5a-5198-4f70-a33a-b87736e690a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lesson/d1864c27-b468-4569-a464-a9113df7b7d3" TargetMode="External"/><Relationship Id="rId14" Type="http://schemas.openxmlformats.org/officeDocument/2006/relationships/hyperlink" Target="https://lesson.edu.ru/lesson/92cb60b3-33fe-4785-a5a9-bd846e9c2d7c" TargetMode="External"/><Relationship Id="rId22" Type="http://schemas.openxmlformats.org/officeDocument/2006/relationships/hyperlink" Target="https://lesson.edu.ru/lesson/7f98d736-416b-447c-99c6-2693d12887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24</Pages>
  <Words>5598</Words>
  <Characters>31913</Characters>
  <Application>Microsoft Office Word</Application>
  <DocSecurity>0</DocSecurity>
  <Lines>265</Lines>
  <Paragraphs>74</Paragraphs>
  <ScaleCrop>false</ScaleCrop>
  <Company/>
  <LinksUpToDate>false</LinksUpToDate>
  <CharactersWithSpaces>37437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</dc:creator>
  <cp:lastModifiedBy>Хан</cp:lastModifiedBy>
  <cp:revision>5</cp:revision>
  <dcterms:created xsi:type="dcterms:W3CDTF">2025-08-29T19:38:00Z</dcterms:created>
  <dcterms:modified xsi:type="dcterms:W3CDTF">2025-09-21T15:57:00Z</dcterms:modified>
</cp:coreProperties>
</file>